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08" w:rsidRPr="00F43008" w:rsidRDefault="00F43008" w:rsidP="00F43008">
      <w:pPr>
        <w:suppressAutoHyphens w:val="0"/>
        <w:autoSpaceDN/>
        <w:spacing w:line="276" w:lineRule="auto"/>
        <w:jc w:val="right"/>
        <w:textAlignment w:val="auto"/>
        <w:rPr>
          <w:rFonts w:ascii="Arial" w:hAnsi="Arial" w:cs="Arial"/>
          <w:sz w:val="28"/>
          <w:szCs w:val="28"/>
        </w:rPr>
      </w:pPr>
      <w:r w:rsidRPr="00F43008">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43008">
        <w:rPr>
          <w:rFonts w:ascii="Arial" w:hAnsi="Arial" w:cs="Arial"/>
          <w:sz w:val="28"/>
          <w:szCs w:val="28"/>
        </w:rPr>
        <w:t>Comune di Montefiore dell'Aso</w:t>
      </w:r>
    </w:p>
    <w:p w:rsidR="00F43008" w:rsidRPr="00F43008" w:rsidRDefault="00F43008" w:rsidP="00F43008">
      <w:pPr>
        <w:suppressAutoHyphens w:val="0"/>
        <w:autoSpaceDN/>
        <w:spacing w:line="276" w:lineRule="auto"/>
        <w:jc w:val="right"/>
        <w:textAlignment w:val="auto"/>
        <w:rPr>
          <w:rFonts w:ascii="Arial" w:hAnsi="Arial" w:cs="Arial"/>
        </w:rPr>
      </w:pPr>
      <w:r w:rsidRPr="00F43008">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137F5E"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43008">
        <w:rPr>
          <w:rFonts w:ascii="Arial" w:hAnsi="Arial" w:cs="Arial"/>
        </w:rPr>
        <w:t>Provincia di Ascoli Piceno</w:t>
      </w:r>
    </w:p>
    <w:p w:rsidR="00F43008" w:rsidRDefault="00F43008" w:rsidP="00F4300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C42A31" w:rsidTr="00F4300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A31" w:rsidRDefault="002E417A" w:rsidP="00F43008">
            <w:pPr>
              <w:spacing w:before="240" w:after="120"/>
              <w:jc w:val="center"/>
              <w:rPr>
                <w:rFonts w:ascii="Arial" w:hAnsi="Arial" w:cs="Arial"/>
                <w:b/>
                <w:color w:val="000000"/>
              </w:rPr>
            </w:pPr>
            <w:r>
              <w:rPr>
                <w:rFonts w:ascii="Arial" w:hAnsi="Arial" w:cs="Arial"/>
                <w:b/>
                <w:color w:val="000000"/>
              </w:rPr>
              <w:t>Vendita al minuto di prodotti fitosanitari</w:t>
            </w:r>
          </w:p>
          <w:p w:rsidR="00C42A31" w:rsidRDefault="002E417A">
            <w:pPr>
              <w:jc w:val="center"/>
              <w:rPr>
                <w:rFonts w:ascii="Arial" w:hAnsi="Arial" w:cs="Arial"/>
                <w:b/>
                <w:sz w:val="20"/>
                <w:szCs w:val="20"/>
              </w:rPr>
            </w:pPr>
            <w:r>
              <w:rPr>
                <w:rFonts w:ascii="Arial" w:hAnsi="Arial" w:cs="Arial"/>
                <w:b/>
                <w:sz w:val="20"/>
                <w:szCs w:val="20"/>
              </w:rPr>
              <w:t xml:space="preserve">DICHIARAZIONE DELL'INSTITORE O PROCURATORE O DI CHI ASSUME L'INCARICO </w:t>
            </w:r>
          </w:p>
          <w:p w:rsidR="00C42A31" w:rsidRDefault="002E417A">
            <w:pPr>
              <w:spacing w:after="240"/>
              <w:jc w:val="center"/>
            </w:pPr>
            <w:r>
              <w:rPr>
                <w:rFonts w:ascii="Arial" w:hAnsi="Arial" w:cs="Arial"/>
                <w:i/>
                <w:color w:val="000000"/>
                <w:sz w:val="16"/>
                <w:szCs w:val="20"/>
                <w:lang w:val="en-US"/>
              </w:rPr>
              <w:t>(</w:t>
            </w:r>
            <w:r>
              <w:rPr>
                <w:rFonts w:ascii="Arial" w:hAnsi="Arial" w:cs="Arial"/>
                <w:i/>
                <w:sz w:val="16"/>
                <w:szCs w:val="20"/>
                <w:lang w:val="en-US"/>
              </w:rPr>
              <w:t xml:space="preserve">art. </w:t>
            </w:r>
            <w:r>
              <w:rPr>
                <w:rFonts w:ascii="Arial" w:eastAsia="MS Gothic" w:hAnsi="Arial" w:cs="Arial"/>
                <w:i/>
                <w:color w:val="000000"/>
                <w:sz w:val="16"/>
                <w:szCs w:val="20"/>
                <w:lang w:val="en-US"/>
              </w:rPr>
              <w:t>23, D.P.R. n. 290/2001</w:t>
            </w:r>
            <w:r>
              <w:rPr>
                <w:rFonts w:ascii="Arial" w:hAnsi="Arial" w:cs="Arial"/>
                <w:i/>
                <w:color w:val="000000"/>
                <w:sz w:val="16"/>
                <w:szCs w:val="20"/>
                <w:lang w:val="en-US"/>
              </w:rPr>
              <w:t>)</w:t>
            </w:r>
          </w:p>
        </w:tc>
      </w:tr>
    </w:tbl>
    <w:p w:rsidR="00C42A31" w:rsidRDefault="002E417A">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C42A31" w:rsidRDefault="002E417A">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C42A31" w:rsidRDefault="002E417A">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C42A31" w:rsidRDefault="002E417A">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C42A31" w:rsidRDefault="002E417A">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C42A31" w:rsidRDefault="002E417A">
      <w:pPr>
        <w:widowControl w:val="0"/>
        <w:tabs>
          <w:tab w:val="left" w:pos="5103"/>
        </w:tabs>
        <w:spacing w:before="120" w:after="120" w:line="312" w:lineRule="auto"/>
        <w:jc w:val="both"/>
      </w:pPr>
      <w:r>
        <w:rPr>
          <w:rFonts w:ascii="Arial" w:eastAsia="Arial" w:hAnsi="Arial" w:cs="Arial"/>
          <w:color w:val="000000"/>
          <w:sz w:val="20"/>
          <w:szCs w:val="20"/>
        </w:rPr>
        <w:t xml:space="preserve">titolo di studio (eventuale) ..............................................................................................................; </w:t>
      </w:r>
      <w:r>
        <w:rPr>
          <w:rFonts w:ascii="Arial" w:eastAsia="MS Gothic" w:hAnsi="Arial" w:cs="Arial"/>
          <w:color w:val="000000"/>
          <w:sz w:val="20"/>
          <w:szCs w:val="20"/>
        </w:rPr>
        <w:t xml:space="preserve">in possesso di </w:t>
      </w:r>
    </w:p>
    <w:p w:rsidR="00C42A31" w:rsidRDefault="002E417A">
      <w:pPr>
        <w:widowControl w:val="0"/>
        <w:tabs>
          <w:tab w:val="left" w:pos="5103"/>
        </w:tabs>
        <w:spacing w:before="120" w:after="120" w:line="312" w:lineRule="auto"/>
        <w:jc w:val="both"/>
      </w:pPr>
      <w:r>
        <w:rPr>
          <w:rFonts w:ascii="Arial" w:eastAsia="MS Gothic" w:hAnsi="Arial" w:cs="Arial"/>
          <w:b/>
          <w:color w:val="000000"/>
          <w:sz w:val="20"/>
          <w:szCs w:val="20"/>
        </w:rPr>
        <w:t xml:space="preserve">certificato di abilitazione </w:t>
      </w:r>
      <w:r>
        <w:rPr>
          <w:rFonts w:ascii="Arial" w:eastAsia="MS Gothic" w:hAnsi="Arial" w:cs="Arial"/>
          <w:color w:val="000000"/>
          <w:sz w:val="20"/>
          <w:szCs w:val="20"/>
        </w:rPr>
        <w:t>ex art. 23 del D.P.R. n. 290/2001, n.</w:t>
      </w:r>
      <w:r>
        <w:rPr>
          <w:rFonts w:ascii="Arial" w:eastAsia="Arial" w:hAnsi="Arial" w:cs="Arial"/>
          <w:color w:val="000000"/>
          <w:sz w:val="20"/>
          <w:szCs w:val="20"/>
        </w:rPr>
        <w:t xml:space="preserve"> ............................ del </w:t>
      </w:r>
      <w:r>
        <w:rPr>
          <w:rFonts w:ascii="Arial" w:hAnsi="Arial" w:cs="Arial"/>
          <w:sz w:val="20"/>
        </w:rPr>
        <w:t>....../....../............</w:t>
      </w:r>
      <w:r>
        <w:rPr>
          <w:rFonts w:ascii="Arial" w:eastAsia="Arial" w:hAnsi="Arial" w:cs="Arial"/>
          <w:color w:val="000000"/>
          <w:sz w:val="20"/>
          <w:szCs w:val="20"/>
        </w:rPr>
        <w:t xml:space="preserve">, rilasciato da: </w:t>
      </w:r>
      <w:r>
        <w:rPr>
          <w:rFonts w:ascii="Arial" w:eastAsia="MS Gothic" w:hAnsi="Arial" w:cs="Arial"/>
          <w:color w:val="000000"/>
          <w:sz w:val="20"/>
          <w:szCs w:val="20"/>
        </w:rPr>
        <w:t>...................................................................</w:t>
      </w:r>
      <w:r>
        <w:rPr>
          <w:rFonts w:ascii="Arial" w:eastAsia="Arial"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C42A31" w:rsidRDefault="002E417A">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deposito o locale di vendita di fitofarmaci</w:t>
      </w:r>
      <w:r>
        <w:rPr>
          <w:rFonts w:ascii="Arial" w:eastAsia="Calibri" w:hAnsi="Arial" w:cs="Arial"/>
          <w:sz w:val="20"/>
          <w:szCs w:val="20"/>
          <w:lang w:eastAsia="en-US"/>
        </w:rPr>
        <w:t xml:space="preserve"> ubicato in ........................................ n. ............, </w:t>
      </w:r>
      <w:r>
        <w:rPr>
          <w:rFonts w:ascii="Arial" w:eastAsia="Arial" w:hAnsi="Arial" w:cs="Arial"/>
          <w:b/>
          <w:color w:val="000000"/>
          <w:sz w:val="20"/>
          <w:szCs w:val="20"/>
        </w:rPr>
        <w:t>di accettare l’incarico di</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C42A31" w:rsidRDefault="002E417A">
      <w:pPr>
        <w:spacing w:before="120" w:after="120" w:line="360" w:lineRule="auto"/>
        <w:ind w:left="567"/>
        <w:jc w:val="both"/>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MS Gothic" w:hAnsi="Arial" w:cs="Arial"/>
          <w:color w:val="000000"/>
          <w:sz w:val="20"/>
          <w:szCs w:val="20"/>
        </w:rPr>
        <w:t>;</w:t>
      </w:r>
    </w:p>
    <w:p w:rsidR="00C42A31" w:rsidRDefault="002E417A">
      <w:pPr>
        <w:spacing w:before="240" w:after="240" w:line="360" w:lineRule="auto"/>
        <w:jc w:val="center"/>
      </w:pPr>
      <w:r>
        <w:rPr>
          <w:rFonts w:ascii="Arial" w:eastAsia="Arial" w:hAnsi="Arial" w:cs="Arial"/>
          <w:b/>
          <w:color w:val="000000"/>
          <w:sz w:val="20"/>
          <w:szCs w:val="20"/>
        </w:rPr>
        <w:t>DICHIARA, INOLTRE</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3E3EBE">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lastRenderedPageBreak/>
        <w:t>di essere consapevole che i prodotti fitosanitari ed i loro coadiuvanti devono essere detenuti o venduti in locali che non siano adibiti al deposito o alla vendita di generi alimentari;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 momento della vendita, deve essere presente almeno una persona, titolare o dipendente, in possesso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C42A31" w:rsidRDefault="002E417A">
      <w:pPr>
        <w:widowControl w:val="0"/>
        <w:numPr>
          <w:ilvl w:val="0"/>
          <w:numId w:val="2"/>
        </w:numPr>
        <w:spacing w:before="120" w:after="120" w:line="312" w:lineRule="auto"/>
        <w:ind w:hanging="357"/>
        <w:jc w:val="both"/>
        <w:rPr>
          <w:rFonts w:ascii="Arial" w:hAnsi="Arial" w:cs="Arial"/>
          <w:color w:val="000000"/>
          <w:sz w:val="20"/>
          <w:szCs w:val="20"/>
        </w:rPr>
      </w:pPr>
      <w:r>
        <w:rPr>
          <w:rFonts w:ascii="Arial" w:hAnsi="Arial" w:cs="Arial"/>
          <w:color w:val="000000"/>
          <w:sz w:val="20"/>
          <w:szCs w:val="20"/>
        </w:rPr>
        <w:t>di essere consapevole che, all’atto della vendita ad utilizzatori non professionali, devono essere fornite dal personale, titolare o dipendente, informazioni generali sui rischi per la salute umana e l'ambiente connessi al loro uso, sui pericoli connessi all'esposizione ed in particolare sulle condizioni per stoccaggio, manipolazione, applicazione e smaltimento sicuri, nonché sulle alternative eventualmente disponibili;</w:t>
      </w:r>
    </w:p>
    <w:p w:rsidR="003E3EBE" w:rsidRPr="001E20F2" w:rsidRDefault="003E3EBE" w:rsidP="003E3EBE">
      <w:pPr>
        <w:widowControl w:val="0"/>
        <w:numPr>
          <w:ilvl w:val="0"/>
          <w:numId w:val="2"/>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C42A31" w:rsidRDefault="002E417A">
      <w:pPr>
        <w:widowControl w:val="0"/>
        <w:numPr>
          <w:ilvl w:val="0"/>
          <w:numId w:val="2"/>
        </w:numPr>
        <w:spacing w:before="120" w:after="120" w:line="312" w:lineRule="auto"/>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C42A31" w:rsidRDefault="002E417A">
      <w:pPr>
        <w:widowControl w:val="0"/>
        <w:numPr>
          <w:ilvl w:val="0"/>
          <w:numId w:val="2"/>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C42A31" w:rsidRDefault="002E417A">
      <w:pPr>
        <w:widowControl w:val="0"/>
        <w:numPr>
          <w:ilvl w:val="0"/>
          <w:numId w:val="2"/>
        </w:numPr>
        <w:spacing w:before="120" w:after="120"/>
        <w:ind w:hanging="357"/>
        <w:jc w:val="both"/>
      </w:pPr>
      <w:r>
        <w:rPr>
          <w:rFonts w:ascii="Arial" w:eastAsia="Arial" w:hAnsi="Arial" w:cs="Arial"/>
          <w:color w:val="000000"/>
          <w:sz w:val="20"/>
          <w:szCs w:val="20"/>
        </w:rPr>
        <w:t>di allegare alla presente, copia della documentazione richiesta.</w:t>
      </w:r>
    </w:p>
    <w:p w:rsidR="00C42A31" w:rsidRDefault="002E417A">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C42A31" w:rsidRDefault="002E417A">
      <w:pPr>
        <w:widowControl w:val="0"/>
        <w:numPr>
          <w:ilvl w:val="0"/>
          <w:numId w:val="4"/>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C42A31" w:rsidRDefault="002E417A">
      <w:pPr>
        <w:numPr>
          <w:ilvl w:val="0"/>
          <w:numId w:val="4"/>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C42A31" w:rsidRDefault="002E417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C42A31" w:rsidRDefault="002E417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C42A3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05" w:rsidRDefault="007D5805">
      <w:r>
        <w:separator/>
      </w:r>
    </w:p>
  </w:endnote>
  <w:endnote w:type="continuationSeparator" w:id="0">
    <w:p w:rsidR="007D5805" w:rsidRDefault="007D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BE" w:rsidRPr="003E3EBE" w:rsidRDefault="003E3EBE" w:rsidP="003E3EBE">
    <w:pPr>
      <w:suppressAutoHyphens w:val="0"/>
      <w:autoSpaceDN/>
      <w:jc w:val="right"/>
      <w:textAlignment w:val="auto"/>
      <w:rPr>
        <w:rFonts w:ascii="Arial" w:hAnsi="Arial" w:cs="Arial"/>
        <w:sz w:val="10"/>
        <w:szCs w:val="10"/>
      </w:rPr>
    </w:pPr>
    <w:bookmarkStart w:id="1" w:name="_Hlk479843000"/>
    <w:r w:rsidRPr="003E3EBE">
      <w:rPr>
        <w:rFonts w:ascii="Arial" w:hAnsi="Arial" w:cs="Arial"/>
        <w:sz w:val="10"/>
        <w:szCs w:val="10"/>
      </w:rPr>
      <w:t xml:space="preserve">Pag. </w:t>
    </w:r>
    <w:r w:rsidRPr="003E3EBE">
      <w:rPr>
        <w:rFonts w:ascii="Arial" w:hAnsi="Arial" w:cs="Arial"/>
        <w:sz w:val="10"/>
        <w:szCs w:val="10"/>
      </w:rPr>
      <w:fldChar w:fldCharType="begin"/>
    </w:r>
    <w:r w:rsidRPr="003E3EBE">
      <w:rPr>
        <w:rFonts w:ascii="Arial" w:hAnsi="Arial" w:cs="Arial"/>
        <w:sz w:val="10"/>
        <w:szCs w:val="10"/>
      </w:rPr>
      <w:instrText xml:space="preserve"> PAGE </w:instrText>
    </w:r>
    <w:r w:rsidRPr="003E3EBE">
      <w:rPr>
        <w:rFonts w:ascii="Arial" w:hAnsi="Arial" w:cs="Arial"/>
        <w:sz w:val="10"/>
        <w:szCs w:val="10"/>
      </w:rPr>
      <w:fldChar w:fldCharType="separate"/>
    </w:r>
    <w:r w:rsidRPr="003E3EBE">
      <w:rPr>
        <w:rFonts w:ascii="Arial" w:hAnsi="Arial" w:cs="Arial"/>
        <w:sz w:val="10"/>
        <w:szCs w:val="10"/>
      </w:rPr>
      <w:t>1</w:t>
    </w:r>
    <w:r w:rsidRPr="003E3EBE">
      <w:rPr>
        <w:rFonts w:ascii="Arial" w:hAnsi="Arial" w:cs="Arial"/>
        <w:sz w:val="10"/>
        <w:szCs w:val="10"/>
      </w:rPr>
      <w:fldChar w:fldCharType="end"/>
    </w:r>
    <w:r w:rsidRPr="003E3EBE">
      <w:rPr>
        <w:rFonts w:ascii="Arial" w:hAnsi="Arial" w:cs="Arial"/>
        <w:sz w:val="10"/>
        <w:szCs w:val="10"/>
      </w:rPr>
      <w:t xml:space="preserve"> di </w:t>
    </w:r>
    <w:r w:rsidRPr="003E3EBE">
      <w:rPr>
        <w:rFonts w:ascii="Arial" w:hAnsi="Arial" w:cs="Arial"/>
        <w:bCs/>
        <w:sz w:val="10"/>
        <w:szCs w:val="10"/>
      </w:rPr>
      <w:fldChar w:fldCharType="begin"/>
    </w:r>
    <w:r w:rsidRPr="003E3EBE">
      <w:rPr>
        <w:rFonts w:ascii="Arial" w:hAnsi="Arial" w:cs="Arial"/>
        <w:bCs/>
        <w:sz w:val="10"/>
        <w:szCs w:val="10"/>
      </w:rPr>
      <w:instrText xml:space="preserve"> NUMPAGES </w:instrText>
    </w:r>
    <w:r w:rsidRPr="003E3EBE">
      <w:rPr>
        <w:rFonts w:ascii="Arial" w:hAnsi="Arial" w:cs="Arial"/>
        <w:bCs/>
        <w:sz w:val="10"/>
        <w:szCs w:val="10"/>
      </w:rPr>
      <w:fldChar w:fldCharType="separate"/>
    </w:r>
    <w:r w:rsidRPr="003E3EBE">
      <w:rPr>
        <w:rFonts w:ascii="Arial" w:hAnsi="Arial" w:cs="Arial"/>
        <w:bCs/>
        <w:sz w:val="10"/>
        <w:szCs w:val="10"/>
      </w:rPr>
      <w:t>2</w:t>
    </w:r>
    <w:r w:rsidRPr="003E3E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3E3EBE" w:rsidRPr="003E3EBE" w:rsidTr="00B42D66">
      <w:trPr>
        <w:trHeight w:val="142"/>
        <w:jc w:val="center"/>
      </w:trPr>
      <w:tc>
        <w:tcPr>
          <w:tcW w:w="711" w:type="dxa"/>
          <w:vMerge w:val="restart"/>
          <w:vAlign w:val="center"/>
          <w:hideMark/>
        </w:tcPr>
        <w:p w:rsidR="003E3EBE" w:rsidRPr="003E3EBE" w:rsidRDefault="003E3EBE" w:rsidP="003E3EBE">
          <w:pPr>
            <w:suppressAutoHyphens w:val="0"/>
            <w:autoSpaceDN/>
            <w:ind w:right="7370"/>
            <w:jc w:val="right"/>
            <w:textAlignment w:val="auto"/>
            <w:rPr>
              <w:rFonts w:ascii="Arial" w:hAnsi="Arial" w:cs="Arial"/>
              <w:color w:val="000000"/>
              <w:sz w:val="14"/>
              <w:szCs w:val="14"/>
            </w:rPr>
          </w:pPr>
          <w:r w:rsidRPr="003E3EBE">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lang w:eastAsia="en-US"/>
            </w:rPr>
          </w:pPr>
          <w:r w:rsidRPr="003E3E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2</w:t>
          </w:r>
        </w:p>
      </w:tc>
      <w:tc>
        <w:tcPr>
          <w:tcW w:w="7822" w:type="dxa"/>
          <w:vAlign w:val="center"/>
        </w:tcPr>
        <w:p w:rsidR="003E3EBE" w:rsidRPr="003E3EBE" w:rsidRDefault="003E3EBE" w:rsidP="003E3EBE">
          <w:pPr>
            <w:suppressAutoHyphens w:val="0"/>
            <w:autoSpaceDN/>
            <w:ind w:right="87"/>
            <w:jc w:val="both"/>
            <w:textAlignment w:val="auto"/>
            <w:rPr>
              <w:rFonts w:ascii="Arial" w:hAnsi="Arial" w:cs="Arial"/>
              <w:color w:val="000000"/>
              <w:sz w:val="10"/>
              <w:szCs w:val="10"/>
            </w:rPr>
          </w:pPr>
        </w:p>
      </w:tc>
    </w:tr>
    <w:tr w:rsidR="003E3EBE" w:rsidRPr="003E3EBE" w:rsidTr="00B42D66">
      <w:trPr>
        <w:trHeight w:val="142"/>
        <w:jc w:val="center"/>
      </w:trPr>
      <w:tc>
        <w:tcPr>
          <w:tcW w:w="711" w:type="dxa"/>
          <w:vMerge/>
          <w:vAlign w:val="center"/>
          <w:hideMark/>
        </w:tcPr>
        <w:p w:rsidR="003E3EBE" w:rsidRPr="003E3EBE" w:rsidRDefault="003E3EBE" w:rsidP="003E3EBE">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3E3EBE" w:rsidRPr="003E3EBE" w:rsidRDefault="003E3EBE" w:rsidP="003E3EBE">
          <w:pPr>
            <w:suppressAutoHyphens w:val="0"/>
            <w:autoSpaceDN/>
            <w:jc w:val="center"/>
            <w:textAlignment w:val="auto"/>
            <w:rPr>
              <w:rFonts w:ascii="Arial" w:hAnsi="Arial" w:cs="Arial"/>
              <w:color w:val="000000"/>
              <w:sz w:val="10"/>
              <w:szCs w:val="10"/>
            </w:rPr>
          </w:pPr>
          <w:r w:rsidRPr="003E3EBE">
            <w:rPr>
              <w:rFonts w:ascii="Arial" w:hAnsi="Arial" w:cs="Arial"/>
              <w:color w:val="000000"/>
              <w:sz w:val="10"/>
              <w:szCs w:val="10"/>
            </w:rPr>
            <w:t>Grafiche E. Gaspari</w:t>
          </w:r>
        </w:p>
      </w:tc>
      <w:tc>
        <w:tcPr>
          <w:tcW w:w="7822" w:type="dxa"/>
          <w:vAlign w:val="center"/>
          <w:hideMark/>
        </w:tcPr>
        <w:p w:rsidR="003E3EBE" w:rsidRPr="003E3EBE" w:rsidRDefault="003E3EBE" w:rsidP="003E3EBE">
          <w:pPr>
            <w:suppressAutoHyphens w:val="0"/>
            <w:autoSpaceDN/>
            <w:ind w:right="87"/>
            <w:jc w:val="right"/>
            <w:textAlignment w:val="auto"/>
            <w:rPr>
              <w:rFonts w:ascii="Arial" w:hAnsi="Arial" w:cs="Arial"/>
              <w:color w:val="000000"/>
              <w:sz w:val="10"/>
              <w:szCs w:val="10"/>
            </w:rPr>
          </w:pPr>
          <w:r w:rsidRPr="003E3EBE">
            <w:rPr>
              <w:rFonts w:ascii="Arial" w:hAnsi="Arial" w:cs="Arial"/>
              <w:color w:val="000000"/>
              <w:sz w:val="10"/>
              <w:szCs w:val="10"/>
            </w:rPr>
            <w:t xml:space="preserve">Pag. </w:t>
          </w:r>
          <w:r w:rsidRPr="003E3EBE">
            <w:rPr>
              <w:rFonts w:ascii="Arial" w:hAnsi="Arial" w:cs="Arial"/>
              <w:color w:val="000000"/>
              <w:sz w:val="10"/>
              <w:szCs w:val="10"/>
            </w:rPr>
            <w:fldChar w:fldCharType="begin"/>
          </w:r>
          <w:r w:rsidRPr="003E3EBE">
            <w:rPr>
              <w:rFonts w:ascii="Arial" w:hAnsi="Arial" w:cs="Arial"/>
              <w:color w:val="000000"/>
              <w:sz w:val="10"/>
              <w:szCs w:val="10"/>
            </w:rPr>
            <w:instrText xml:space="preserve"> PAGE </w:instrText>
          </w:r>
          <w:r w:rsidRPr="003E3EBE">
            <w:rPr>
              <w:rFonts w:ascii="Arial" w:hAnsi="Arial" w:cs="Arial"/>
              <w:color w:val="000000"/>
              <w:sz w:val="10"/>
              <w:szCs w:val="10"/>
            </w:rPr>
            <w:fldChar w:fldCharType="separate"/>
          </w:r>
          <w:r w:rsidRPr="003E3EBE">
            <w:rPr>
              <w:rFonts w:ascii="Arial" w:hAnsi="Arial" w:cs="Arial"/>
              <w:color w:val="000000"/>
              <w:sz w:val="10"/>
              <w:szCs w:val="10"/>
            </w:rPr>
            <w:t>1</w:t>
          </w:r>
          <w:r w:rsidRPr="003E3EBE">
            <w:rPr>
              <w:rFonts w:ascii="Arial" w:hAnsi="Arial" w:cs="Arial"/>
              <w:color w:val="000000"/>
              <w:sz w:val="10"/>
              <w:szCs w:val="10"/>
            </w:rPr>
            <w:fldChar w:fldCharType="end"/>
          </w:r>
          <w:r w:rsidRPr="003E3EBE">
            <w:rPr>
              <w:rFonts w:ascii="Arial" w:hAnsi="Arial" w:cs="Arial"/>
              <w:color w:val="000000"/>
              <w:sz w:val="10"/>
              <w:szCs w:val="10"/>
            </w:rPr>
            <w:t xml:space="preserve"> di </w:t>
          </w:r>
          <w:r w:rsidRPr="003E3EBE">
            <w:rPr>
              <w:rFonts w:ascii="Arial" w:hAnsi="Arial" w:cs="Arial"/>
              <w:bCs/>
              <w:color w:val="000000"/>
              <w:sz w:val="10"/>
              <w:szCs w:val="10"/>
            </w:rPr>
            <w:fldChar w:fldCharType="begin"/>
          </w:r>
          <w:r w:rsidRPr="003E3EBE">
            <w:rPr>
              <w:rFonts w:ascii="Arial" w:hAnsi="Arial" w:cs="Arial"/>
              <w:bCs/>
              <w:color w:val="000000"/>
              <w:sz w:val="10"/>
              <w:szCs w:val="10"/>
            </w:rPr>
            <w:instrText xml:space="preserve"> NUMPAGES </w:instrText>
          </w:r>
          <w:r w:rsidRPr="003E3EBE">
            <w:rPr>
              <w:rFonts w:ascii="Arial" w:hAnsi="Arial" w:cs="Arial"/>
              <w:bCs/>
              <w:color w:val="000000"/>
              <w:sz w:val="10"/>
              <w:szCs w:val="10"/>
            </w:rPr>
            <w:fldChar w:fldCharType="separate"/>
          </w:r>
          <w:r w:rsidRPr="003E3EBE">
            <w:rPr>
              <w:rFonts w:ascii="Arial" w:hAnsi="Arial" w:cs="Arial"/>
              <w:bCs/>
              <w:color w:val="000000"/>
              <w:sz w:val="10"/>
              <w:szCs w:val="10"/>
            </w:rPr>
            <w:t>1</w:t>
          </w:r>
          <w:r w:rsidRPr="003E3EBE">
            <w:rPr>
              <w:rFonts w:ascii="Arial" w:hAnsi="Arial" w:cs="Arial"/>
              <w:bCs/>
              <w:color w:val="000000"/>
              <w:sz w:val="10"/>
              <w:szCs w:val="10"/>
            </w:rPr>
            <w:fldChar w:fldCharType="end"/>
          </w:r>
        </w:p>
      </w:tc>
    </w:tr>
  </w:tbl>
  <w:p w:rsidR="003E3EBE" w:rsidRPr="003E3EBE" w:rsidRDefault="003E3EBE" w:rsidP="003E3E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05" w:rsidRDefault="007D5805">
      <w:r>
        <w:rPr>
          <w:color w:val="000000"/>
        </w:rPr>
        <w:separator/>
      </w:r>
    </w:p>
  </w:footnote>
  <w:footnote w:type="continuationSeparator" w:id="0">
    <w:p w:rsidR="007D5805" w:rsidRDefault="007D5805">
      <w:r>
        <w:continuationSeparator/>
      </w:r>
    </w:p>
  </w:footnote>
  <w:footnote w:id="1">
    <w:p w:rsidR="00C42A31" w:rsidRDefault="002E417A">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C42A31" w:rsidRDefault="002E417A">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C42A31" w:rsidRDefault="002E417A">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C42A31" w:rsidRDefault="002E417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3E3E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C42A31" w:rsidRDefault="00C42A31">
      <w:pPr>
        <w:jc w:val="both"/>
        <w:rPr>
          <w:rFonts w:ascii="Arial" w:hAnsi="Arial" w:cs="Arial"/>
          <w:sz w:val="4"/>
          <w:szCs w:val="16"/>
        </w:rPr>
      </w:pPr>
    </w:p>
    <w:p w:rsidR="00C42A31" w:rsidRDefault="002E417A">
      <w:pPr>
        <w:jc w:val="both"/>
        <w:rPr>
          <w:rFonts w:ascii="Arial" w:hAnsi="Arial" w:cs="Arial"/>
          <w:sz w:val="16"/>
          <w:szCs w:val="16"/>
        </w:rPr>
      </w:pPr>
      <w:r>
        <w:rPr>
          <w:rFonts w:ascii="Arial" w:hAnsi="Arial" w:cs="Arial"/>
          <w:sz w:val="16"/>
          <w:szCs w:val="16"/>
        </w:rPr>
        <w:t xml:space="preserve">Ai sensi dell’art. 67 del </w:t>
      </w:r>
      <w:r w:rsidR="003E3E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1FC"/>
    <w:multiLevelType w:val="multilevel"/>
    <w:tmpl w:val="F206615C"/>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F1E9A"/>
    <w:multiLevelType w:val="multilevel"/>
    <w:tmpl w:val="86004FC8"/>
    <w:styleLink w:val="WWOutlineListStyle"/>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93A5069"/>
    <w:multiLevelType w:val="multilevel"/>
    <w:tmpl w:val="054A5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5D218B"/>
    <w:multiLevelType w:val="multilevel"/>
    <w:tmpl w:val="1EF04D36"/>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31"/>
    <w:rsid w:val="00192E0E"/>
    <w:rsid w:val="002E417A"/>
    <w:rsid w:val="003A03F9"/>
    <w:rsid w:val="003E3EBE"/>
    <w:rsid w:val="007D5805"/>
    <w:rsid w:val="00C42A31"/>
    <w:rsid w:val="00F43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720C-C8F8-48FD-BB1B-B1A14A1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2017-06-26T08:00:00Z</dcterms:created>
  <dcterms:modified xsi:type="dcterms:W3CDTF">2018-09-27T13:01:00Z</dcterms:modified>
</cp:coreProperties>
</file>